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A103ED" w:rsidRDefault="0079276E" w:rsidP="00B55B58">
      <w:pPr>
        <w:pStyle w:val="Corpsdetexte"/>
        <w:rPr>
          <w:sz w:val="24"/>
        </w:rPr>
      </w:pPr>
    </w:p>
    <w:p w:rsidR="00941377" w:rsidRPr="00290741" w:rsidRDefault="00941377" w:rsidP="00B55B58">
      <w:pPr>
        <w:pStyle w:val="Corpsdetexte"/>
      </w:pPr>
    </w:p>
    <w:p w:rsidR="003240AC" w:rsidRPr="00C94D5E" w:rsidRDefault="003240AC" w:rsidP="00B55B58">
      <w:pPr>
        <w:pStyle w:val="Corpsdetexte"/>
        <w:rPr>
          <w:sz w:val="12"/>
        </w:rPr>
        <w:sectPr w:rsidR="003240AC" w:rsidRPr="00C94D5E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D176FF" w:rsidRPr="00411156" w:rsidTr="003B5FFC">
        <w:trPr>
          <w:trHeight w:val="483"/>
        </w:trPr>
        <w:tc>
          <w:tcPr>
            <w:tcW w:w="5110" w:type="dxa"/>
          </w:tcPr>
          <w:p w:rsidR="00D176FF" w:rsidRPr="0030091D" w:rsidRDefault="000D3C56" w:rsidP="0030091D">
            <w:pPr>
              <w:pStyle w:val="Sous-titre2"/>
              <w:jc w:val="left"/>
              <w:rPr>
                <w:rFonts w:ascii="Marianne ExtraBold" w:hAnsi="Marianne ExtraBold"/>
                <w:sz w:val="24"/>
                <w:szCs w:val="24"/>
              </w:rPr>
            </w:pPr>
            <w:r>
              <w:rPr>
                <w:rFonts w:ascii="Marianne ExtraBold" w:hAnsi="Marianne ExtraBold"/>
                <w:sz w:val="24"/>
                <w:szCs w:val="24"/>
              </w:rPr>
              <w:t>La ministre délég</w:t>
            </w:r>
            <w:r w:rsidR="004D5F75">
              <w:rPr>
                <w:rFonts w:ascii="Marianne ExtraBold" w:hAnsi="Marianne ExtraBold"/>
                <w:sz w:val="24"/>
                <w:szCs w:val="24"/>
              </w:rPr>
              <w:t>u</w:t>
            </w:r>
            <w:r>
              <w:rPr>
                <w:rFonts w:ascii="Marianne ExtraBold" w:hAnsi="Marianne ExtraBold"/>
                <w:sz w:val="24"/>
                <w:szCs w:val="24"/>
              </w:rPr>
              <w:t>ée</w:t>
            </w:r>
          </w:p>
        </w:tc>
        <w:tc>
          <w:tcPr>
            <w:tcW w:w="5110" w:type="dxa"/>
          </w:tcPr>
          <w:p w:rsidR="00D176FF" w:rsidRPr="00411156" w:rsidRDefault="00D176FF" w:rsidP="008301E9">
            <w:pPr>
              <w:pStyle w:val="Date2"/>
              <w:rPr>
                <w:rFonts w:ascii="Marianne" w:hAnsi="Marianne"/>
              </w:rPr>
            </w:pPr>
          </w:p>
        </w:tc>
      </w:tr>
    </w:tbl>
    <w:p w:rsidR="00817653" w:rsidRPr="00A103ED" w:rsidRDefault="00817653" w:rsidP="00D176FF">
      <w:pPr>
        <w:spacing w:line="276" w:lineRule="auto"/>
        <w:rPr>
          <w:sz w:val="12"/>
          <w:lang w:val="fr-FR"/>
        </w:rPr>
      </w:pPr>
    </w:p>
    <w:p w:rsid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:rsidR="0030091D" w:rsidRPr="00610CC2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Cs w:val="24"/>
          <w:lang w:val="fr-FR"/>
        </w:rPr>
      </w:pPr>
      <w:r w:rsidRPr="00610CC2">
        <w:rPr>
          <w:rFonts w:ascii="Marianne" w:hAnsi="Marianne"/>
          <w:b/>
          <w:szCs w:val="24"/>
          <w:lang w:val="fr-FR"/>
        </w:rPr>
        <w:t>Journée nationale</w:t>
      </w:r>
      <w:r w:rsidR="00610CC2" w:rsidRPr="00610CC2">
        <w:rPr>
          <w:rFonts w:ascii="Marianne" w:hAnsi="Marianne"/>
          <w:b/>
          <w:szCs w:val="24"/>
          <w:lang w:val="fr-FR"/>
        </w:rPr>
        <w:t xml:space="preserve"> du 8 mai 2021</w:t>
      </w:r>
    </w:p>
    <w:p w:rsidR="00610CC2" w:rsidRPr="00747868" w:rsidRDefault="00610CC2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>
        <w:rPr>
          <w:rFonts w:ascii="Marianne" w:hAnsi="Marianne"/>
          <w:b/>
          <w:sz w:val="24"/>
          <w:szCs w:val="24"/>
          <w:lang w:val="fr-FR"/>
        </w:rPr>
        <w:t>Commémoration de la Victoire du 8 mai 1945</w:t>
      </w:r>
    </w:p>
    <w:p w:rsidR="0030091D" w:rsidRP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:rsidR="0030091D" w:rsidRPr="0030091D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Geneviève DARRIEUSSECQ, m</w:t>
      </w:r>
      <w:r w:rsidR="000D3C56" w:rsidRPr="000D3C56">
        <w:rPr>
          <w:rFonts w:ascii="Marianne" w:hAnsi="Marianne"/>
          <w:lang w:val="fr-FR"/>
        </w:rPr>
        <w:t xml:space="preserve">inistre déléguée auprès de la ministre des Armées, chargée de la </w:t>
      </w:r>
      <w:r w:rsidR="00871888">
        <w:rPr>
          <w:rFonts w:ascii="Marianne" w:hAnsi="Marianne"/>
          <w:lang w:val="fr-FR"/>
        </w:rPr>
        <w:t>mémoire et des a</w:t>
      </w:r>
      <w:r w:rsidR="000D3C56" w:rsidRPr="000D3C56">
        <w:rPr>
          <w:rFonts w:ascii="Marianne" w:hAnsi="Marianne"/>
          <w:lang w:val="fr-FR"/>
        </w:rPr>
        <w:t>nciens combattants</w:t>
      </w:r>
    </w:p>
    <w:p w:rsidR="008301E9" w:rsidRPr="00A103ED" w:rsidRDefault="008301E9" w:rsidP="00B74A43">
      <w:pPr>
        <w:spacing w:line="276" w:lineRule="auto"/>
        <w:jc w:val="both"/>
        <w:rPr>
          <w:rFonts w:ascii="Marianne" w:hAnsi="Marianne"/>
          <w:b/>
          <w:sz w:val="24"/>
          <w:lang w:val="fr-FR"/>
        </w:rPr>
      </w:pPr>
    </w:p>
    <w:p w:rsidR="00EB0AAB" w:rsidRPr="00B30E5D" w:rsidRDefault="00EB0AAB" w:rsidP="00B74A43">
      <w:pPr>
        <w:spacing w:line="276" w:lineRule="auto"/>
        <w:jc w:val="both"/>
        <w:rPr>
          <w:rFonts w:ascii="Marianne" w:hAnsi="Marianne"/>
          <w:b/>
          <w:sz w:val="18"/>
          <w:lang w:val="fr-FR"/>
        </w:rPr>
      </w:pPr>
    </w:p>
    <w:p w:rsidR="00666423" w:rsidRPr="001F73F6" w:rsidRDefault="00666423" w:rsidP="001F73F6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t xml:space="preserve">8 mai 1945. </w:t>
      </w:r>
    </w:p>
    <w:p w:rsidR="00722801" w:rsidRPr="00A103ED" w:rsidRDefault="00722801" w:rsidP="007C50DB">
      <w:pPr>
        <w:spacing w:line="360" w:lineRule="auto"/>
        <w:jc w:val="both"/>
        <w:rPr>
          <w:rFonts w:ascii="Marianne" w:hAnsi="Marianne"/>
          <w:sz w:val="18"/>
          <w:szCs w:val="24"/>
          <w:lang w:val="fr-FR"/>
        </w:rPr>
      </w:pPr>
    </w:p>
    <w:p w:rsidR="00204EF1" w:rsidRPr="001F73F6" w:rsidRDefault="00D15CFB" w:rsidP="001F73F6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t xml:space="preserve">Par deux fois, l’Allemagne a signé sa capitulation sans condition. </w:t>
      </w:r>
      <w:r w:rsidR="003B5FFC" w:rsidRPr="001F73F6">
        <w:rPr>
          <w:rFonts w:ascii="Marianne" w:hAnsi="Marianne"/>
          <w:sz w:val="24"/>
          <w:szCs w:val="24"/>
          <w:lang w:val="fr-FR"/>
        </w:rPr>
        <w:t xml:space="preserve">Pour l’Europe, la délivrance </w:t>
      </w:r>
      <w:r w:rsidR="00722801" w:rsidRPr="001F73F6">
        <w:rPr>
          <w:rFonts w:ascii="Marianne" w:hAnsi="Marianne"/>
          <w:sz w:val="24"/>
          <w:szCs w:val="24"/>
          <w:lang w:val="fr-FR"/>
        </w:rPr>
        <w:t>est là</w:t>
      </w:r>
      <w:r w:rsidR="00560BDB" w:rsidRPr="001F73F6">
        <w:rPr>
          <w:rFonts w:ascii="Marianne" w:hAnsi="Marianne"/>
          <w:sz w:val="24"/>
          <w:szCs w:val="24"/>
          <w:lang w:val="fr-FR"/>
        </w:rPr>
        <w:t>, la guerre est finie</w:t>
      </w:r>
      <w:r w:rsidR="00722801" w:rsidRPr="001F73F6">
        <w:rPr>
          <w:rFonts w:ascii="Marianne" w:hAnsi="Marianne"/>
          <w:sz w:val="24"/>
          <w:szCs w:val="24"/>
          <w:lang w:val="fr-FR"/>
        </w:rPr>
        <w:t>.</w:t>
      </w:r>
      <w:r w:rsidR="00D85FFD" w:rsidRPr="001F73F6">
        <w:rPr>
          <w:rFonts w:ascii="Marianne" w:hAnsi="Marianne"/>
          <w:sz w:val="24"/>
          <w:szCs w:val="24"/>
          <w:lang w:val="fr-FR"/>
        </w:rPr>
        <w:t xml:space="preserve"> Enfin</w:t>
      </w:r>
      <w:r w:rsidR="00204EF1" w:rsidRPr="001F73F6">
        <w:rPr>
          <w:rFonts w:ascii="Marianne" w:hAnsi="Marianne"/>
          <w:sz w:val="24"/>
          <w:szCs w:val="24"/>
          <w:lang w:val="fr-FR"/>
        </w:rPr>
        <w:t>.</w:t>
      </w:r>
      <w:r w:rsidR="00D85FFD" w:rsidRPr="001F73F6">
        <w:rPr>
          <w:rFonts w:ascii="Marianne" w:hAnsi="Marianne"/>
          <w:sz w:val="24"/>
          <w:szCs w:val="24"/>
          <w:lang w:val="fr-FR"/>
        </w:rPr>
        <w:t xml:space="preserve"> </w:t>
      </w:r>
      <w:r w:rsidR="00671C0C" w:rsidRPr="001F73F6">
        <w:rPr>
          <w:rFonts w:ascii="Marianne" w:hAnsi="Marianne"/>
          <w:sz w:val="24"/>
          <w:szCs w:val="24"/>
          <w:lang w:val="fr-FR"/>
        </w:rPr>
        <w:t>Après tant de souffrance</w:t>
      </w:r>
      <w:r w:rsidR="00A103ED">
        <w:rPr>
          <w:rFonts w:ascii="Marianne" w:hAnsi="Marianne"/>
          <w:sz w:val="24"/>
          <w:szCs w:val="24"/>
          <w:lang w:val="fr-FR"/>
        </w:rPr>
        <w:t>s</w:t>
      </w:r>
      <w:r w:rsidR="00671C0C" w:rsidRPr="001F73F6">
        <w:rPr>
          <w:rFonts w:ascii="Marianne" w:hAnsi="Marianne"/>
          <w:sz w:val="24"/>
          <w:szCs w:val="24"/>
          <w:lang w:val="fr-FR"/>
        </w:rPr>
        <w:t xml:space="preserve"> et de d</w:t>
      </w:r>
      <w:r w:rsidR="00767365" w:rsidRPr="001F73F6">
        <w:rPr>
          <w:rFonts w:ascii="Marianne" w:hAnsi="Marianne"/>
          <w:sz w:val="24"/>
          <w:szCs w:val="24"/>
          <w:lang w:val="fr-FR"/>
        </w:rPr>
        <w:t>ésolation</w:t>
      </w:r>
      <w:r w:rsidR="00A103ED">
        <w:rPr>
          <w:rFonts w:ascii="Marianne" w:hAnsi="Marianne"/>
          <w:sz w:val="24"/>
          <w:szCs w:val="24"/>
          <w:lang w:val="fr-FR"/>
        </w:rPr>
        <w:t>s</w:t>
      </w:r>
      <w:r w:rsidR="00671C0C" w:rsidRPr="001F73F6">
        <w:rPr>
          <w:rFonts w:ascii="Marianne" w:hAnsi="Marianne"/>
          <w:sz w:val="24"/>
          <w:szCs w:val="24"/>
          <w:lang w:val="fr-FR"/>
        </w:rPr>
        <w:t>, après tant d</w:t>
      </w:r>
      <w:r w:rsidR="00792444">
        <w:rPr>
          <w:rFonts w:ascii="Marianne" w:hAnsi="Marianne"/>
          <w:sz w:val="24"/>
          <w:szCs w:val="24"/>
          <w:lang w:val="fr-FR"/>
        </w:rPr>
        <w:t>’espérance</w:t>
      </w:r>
      <w:r w:rsidR="00A103ED">
        <w:rPr>
          <w:rFonts w:ascii="Marianne" w:hAnsi="Marianne"/>
          <w:sz w:val="24"/>
          <w:szCs w:val="24"/>
          <w:lang w:val="fr-FR"/>
        </w:rPr>
        <w:t>s</w:t>
      </w:r>
      <w:r w:rsidR="00792444">
        <w:rPr>
          <w:rFonts w:ascii="Marianne" w:hAnsi="Marianne"/>
          <w:sz w:val="24"/>
          <w:szCs w:val="24"/>
          <w:lang w:val="fr-FR"/>
        </w:rPr>
        <w:t xml:space="preserve"> et de lutte</w:t>
      </w:r>
      <w:r w:rsidR="00A103ED">
        <w:rPr>
          <w:rFonts w:ascii="Marianne" w:hAnsi="Marianne"/>
          <w:sz w:val="24"/>
          <w:szCs w:val="24"/>
          <w:lang w:val="fr-FR"/>
        </w:rPr>
        <w:t>s</w:t>
      </w:r>
      <w:r w:rsidR="00792444">
        <w:rPr>
          <w:rFonts w:ascii="Marianne" w:hAnsi="Marianne"/>
          <w:sz w:val="24"/>
          <w:szCs w:val="24"/>
          <w:lang w:val="fr-FR"/>
        </w:rPr>
        <w:t xml:space="preserve"> acharnée</w:t>
      </w:r>
      <w:r w:rsidR="00A103ED">
        <w:rPr>
          <w:rFonts w:ascii="Marianne" w:hAnsi="Marianne"/>
          <w:sz w:val="24"/>
          <w:szCs w:val="24"/>
          <w:lang w:val="fr-FR"/>
        </w:rPr>
        <w:t>s</w:t>
      </w:r>
      <w:r w:rsidR="00671C0C" w:rsidRPr="001F73F6">
        <w:rPr>
          <w:rFonts w:ascii="Marianne" w:hAnsi="Marianne"/>
          <w:sz w:val="24"/>
          <w:szCs w:val="24"/>
          <w:lang w:val="fr-FR"/>
        </w:rPr>
        <w:t>. Même les épreuves les plus douloureuses ont une fin. Même les tempêtes les plus dévastatrices s’achèvent</w:t>
      </w:r>
      <w:r w:rsidR="00671C0C" w:rsidRPr="001F73F6">
        <w:rPr>
          <w:rFonts w:ascii="Marianne" w:hAnsi="Marianne" w:cs="Calibri"/>
          <w:sz w:val="24"/>
          <w:szCs w:val="24"/>
          <w:lang w:val="fr-FR"/>
        </w:rPr>
        <w:t>.</w:t>
      </w:r>
      <w:r w:rsidR="00671C0C" w:rsidRPr="001F73F6">
        <w:rPr>
          <w:rFonts w:ascii="Marianne" w:hAnsi="Marianne"/>
          <w:sz w:val="24"/>
          <w:szCs w:val="24"/>
          <w:lang w:val="fr-FR"/>
        </w:rPr>
        <w:t xml:space="preserve"> </w:t>
      </w:r>
    </w:p>
    <w:p w:rsidR="00671C0C" w:rsidRPr="00A103ED" w:rsidRDefault="00671C0C" w:rsidP="007C50DB">
      <w:pPr>
        <w:spacing w:line="360" w:lineRule="auto"/>
        <w:jc w:val="both"/>
        <w:rPr>
          <w:rFonts w:ascii="Marianne" w:hAnsi="Marianne"/>
          <w:sz w:val="18"/>
          <w:szCs w:val="24"/>
          <w:lang w:val="fr-FR"/>
        </w:rPr>
      </w:pPr>
    </w:p>
    <w:p w:rsidR="00666423" w:rsidRPr="001F73F6" w:rsidRDefault="00D85FFD" w:rsidP="001F73F6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t xml:space="preserve">Une joie bouleversée emplit les cœurs, les drapeaux ornent les fenêtres, les embrassades se noient dans la liesse populaire. </w:t>
      </w:r>
      <w:r w:rsidR="00B73316" w:rsidRPr="001F73F6">
        <w:rPr>
          <w:rFonts w:ascii="Marianne" w:hAnsi="Marianne"/>
          <w:sz w:val="24"/>
          <w:szCs w:val="24"/>
          <w:lang w:val="fr-FR"/>
        </w:rPr>
        <w:t>Derrière les</w:t>
      </w:r>
      <w:r w:rsidR="00767365" w:rsidRPr="001F73F6">
        <w:rPr>
          <w:rFonts w:ascii="Marianne" w:hAnsi="Marianne"/>
          <w:sz w:val="24"/>
          <w:szCs w:val="24"/>
          <w:lang w:val="fr-FR"/>
        </w:rPr>
        <w:t xml:space="preserve"> larmes de joie,</w:t>
      </w:r>
      <w:r w:rsidR="00B73316" w:rsidRPr="001F73F6">
        <w:rPr>
          <w:rFonts w:ascii="Marianne" w:hAnsi="Marianne"/>
          <w:sz w:val="24"/>
          <w:szCs w:val="24"/>
          <w:lang w:val="fr-FR"/>
        </w:rPr>
        <w:t xml:space="preserve"> celles de la peine</w:t>
      </w:r>
      <w:r w:rsidR="00767365" w:rsidRPr="001F73F6">
        <w:rPr>
          <w:rFonts w:ascii="Marianne" w:hAnsi="Marianne"/>
          <w:sz w:val="24"/>
          <w:szCs w:val="24"/>
          <w:lang w:val="fr-FR"/>
        </w:rPr>
        <w:t xml:space="preserve"> </w:t>
      </w:r>
      <w:r w:rsidR="00B73316" w:rsidRPr="001F73F6">
        <w:rPr>
          <w:rFonts w:ascii="Marianne" w:hAnsi="Marianne"/>
          <w:sz w:val="24"/>
          <w:szCs w:val="24"/>
          <w:lang w:val="fr-FR"/>
        </w:rPr>
        <w:t>affleurent. P</w:t>
      </w:r>
      <w:r w:rsidR="00767365" w:rsidRPr="001F73F6">
        <w:rPr>
          <w:rFonts w:ascii="Marianne" w:hAnsi="Marianne"/>
          <w:sz w:val="24"/>
          <w:szCs w:val="24"/>
          <w:lang w:val="fr-FR"/>
        </w:rPr>
        <w:t xml:space="preserve">ersonne n’oublie les villes ruinées, les vies </w:t>
      </w:r>
      <w:r w:rsidR="00E71BAD" w:rsidRPr="001F73F6">
        <w:rPr>
          <w:rFonts w:ascii="Marianne" w:hAnsi="Marianne"/>
          <w:sz w:val="24"/>
          <w:szCs w:val="24"/>
          <w:lang w:val="fr-FR"/>
        </w:rPr>
        <w:t xml:space="preserve">dévastées, personne n’oublie </w:t>
      </w:r>
      <w:r w:rsidR="00767365" w:rsidRPr="001F73F6">
        <w:rPr>
          <w:rFonts w:ascii="Marianne" w:hAnsi="Marianne"/>
          <w:sz w:val="24"/>
          <w:szCs w:val="24"/>
          <w:lang w:val="fr-FR"/>
        </w:rPr>
        <w:t xml:space="preserve">que l’humanité a payé le plus lourd tribut de son histoire. </w:t>
      </w:r>
      <w:r w:rsidR="00D15CFB" w:rsidRPr="001F73F6">
        <w:rPr>
          <w:rFonts w:ascii="Marianne" w:hAnsi="Marianne"/>
          <w:sz w:val="24"/>
          <w:szCs w:val="24"/>
          <w:lang w:val="fr-FR"/>
        </w:rPr>
        <w:t>Notre monde en fut à jamais changé.</w:t>
      </w:r>
      <w:r w:rsidR="00FA7D0A" w:rsidRPr="00FA7D0A">
        <w:t xml:space="preserve"> </w:t>
      </w:r>
      <w:r w:rsidR="00FA7D0A" w:rsidRPr="00FA7D0A">
        <w:rPr>
          <w:rFonts w:ascii="Marianne" w:hAnsi="Marianne"/>
          <w:sz w:val="24"/>
          <w:szCs w:val="24"/>
          <w:lang w:val="fr-FR"/>
        </w:rPr>
        <w:t>La Seconde Guerre mondiale est une rupture pour notre civilisation qui</w:t>
      </w:r>
      <w:r w:rsidR="00066805">
        <w:rPr>
          <w:rFonts w:ascii="Marianne" w:hAnsi="Marianne"/>
          <w:sz w:val="24"/>
          <w:szCs w:val="24"/>
          <w:lang w:val="fr-FR"/>
        </w:rPr>
        <w:t xml:space="preserve"> </w:t>
      </w:r>
      <w:r w:rsidR="00FA7D0A" w:rsidRPr="00FA7D0A">
        <w:rPr>
          <w:rFonts w:ascii="Marianne" w:hAnsi="Marianne"/>
          <w:sz w:val="24"/>
          <w:szCs w:val="24"/>
          <w:lang w:val="fr-FR"/>
        </w:rPr>
        <w:t>se sa</w:t>
      </w:r>
      <w:r w:rsidR="00DF7EE0">
        <w:rPr>
          <w:rFonts w:ascii="Marianne" w:hAnsi="Marianne"/>
          <w:sz w:val="24"/>
          <w:szCs w:val="24"/>
          <w:lang w:val="fr-FR"/>
        </w:rPr>
        <w:t>it,</w:t>
      </w:r>
      <w:r w:rsidR="00FA7D0A">
        <w:rPr>
          <w:rFonts w:ascii="Marianne" w:hAnsi="Marianne"/>
          <w:sz w:val="24"/>
          <w:szCs w:val="24"/>
          <w:lang w:val="fr-FR"/>
        </w:rPr>
        <w:t xml:space="preserve"> encore davantage</w:t>
      </w:r>
      <w:r w:rsidR="00DF7EE0">
        <w:rPr>
          <w:rFonts w:ascii="Marianne" w:hAnsi="Marianne"/>
          <w:sz w:val="24"/>
          <w:szCs w:val="24"/>
          <w:lang w:val="fr-FR"/>
        </w:rPr>
        <w:t>,</w:t>
      </w:r>
      <w:r w:rsidR="00FA7D0A" w:rsidRPr="00FA7D0A">
        <w:rPr>
          <w:rFonts w:ascii="Marianne" w:hAnsi="Marianne"/>
          <w:sz w:val="24"/>
          <w:szCs w:val="24"/>
          <w:lang w:val="fr-FR"/>
        </w:rPr>
        <w:t xml:space="preserve"> fragile et mortelle.  </w:t>
      </w:r>
    </w:p>
    <w:p w:rsidR="00722801" w:rsidRPr="00A103ED" w:rsidRDefault="00722801" w:rsidP="00722801">
      <w:pPr>
        <w:spacing w:line="360" w:lineRule="auto"/>
        <w:jc w:val="both"/>
        <w:rPr>
          <w:rFonts w:ascii="Marianne" w:hAnsi="Marianne"/>
          <w:sz w:val="18"/>
          <w:szCs w:val="24"/>
          <w:lang w:val="fr-FR"/>
        </w:rPr>
      </w:pPr>
    </w:p>
    <w:p w:rsidR="00A57FDE" w:rsidRPr="001F73F6" w:rsidRDefault="00560BDB" w:rsidP="001F73F6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t>Soixante-seize ans plus tard,</w:t>
      </w:r>
      <w:r w:rsidR="00763E8F" w:rsidRPr="001F73F6">
        <w:rPr>
          <w:rFonts w:ascii="Marianne" w:hAnsi="Marianne" w:cs="Calibri"/>
          <w:sz w:val="24"/>
          <w:szCs w:val="24"/>
          <w:lang w:val="fr-FR"/>
        </w:rPr>
        <w:t xml:space="preserve"> </w:t>
      </w:r>
      <w:r w:rsidR="00A57FDE" w:rsidRPr="001F73F6">
        <w:rPr>
          <w:rFonts w:ascii="Marianne" w:hAnsi="Marianne"/>
          <w:sz w:val="24"/>
          <w:szCs w:val="24"/>
          <w:lang w:val="fr-FR"/>
        </w:rPr>
        <w:t xml:space="preserve">reliés par notre mémoire commune et épris de la même reconnaissance, nous nous unissons </w:t>
      </w:r>
      <w:r w:rsidR="00B650FE" w:rsidRPr="001F73F6">
        <w:rPr>
          <w:rFonts w:ascii="Marianne" w:hAnsi="Marianne"/>
          <w:sz w:val="24"/>
          <w:szCs w:val="24"/>
          <w:lang w:val="fr-FR"/>
        </w:rPr>
        <w:t xml:space="preserve">par la pensée et </w:t>
      </w:r>
      <w:r w:rsidR="00A57FDE" w:rsidRPr="001F73F6">
        <w:rPr>
          <w:rFonts w:ascii="Marianne" w:hAnsi="Marianne"/>
          <w:sz w:val="24"/>
          <w:szCs w:val="24"/>
          <w:lang w:val="fr-FR"/>
        </w:rPr>
        <w:t xml:space="preserve">par </w:t>
      </w:r>
      <w:r w:rsidR="00AC4CE4" w:rsidRPr="001F73F6">
        <w:rPr>
          <w:rFonts w:ascii="Marianne" w:hAnsi="Marianne"/>
          <w:sz w:val="24"/>
          <w:szCs w:val="24"/>
          <w:lang w:val="fr-FR"/>
        </w:rPr>
        <w:t>notre</w:t>
      </w:r>
      <w:r w:rsidR="00B650FE" w:rsidRPr="001F73F6">
        <w:rPr>
          <w:rFonts w:ascii="Marianne" w:hAnsi="Marianne"/>
          <w:sz w:val="24"/>
          <w:szCs w:val="24"/>
          <w:lang w:val="fr-FR"/>
        </w:rPr>
        <w:t xml:space="preserve"> hommage </w:t>
      </w:r>
      <w:r w:rsidR="005017DD" w:rsidRPr="001F73F6">
        <w:rPr>
          <w:rFonts w:ascii="Marianne" w:hAnsi="Marianne"/>
          <w:sz w:val="24"/>
          <w:szCs w:val="24"/>
          <w:lang w:val="fr-FR"/>
        </w:rPr>
        <w:t xml:space="preserve">pour saluer le souvenir de </w:t>
      </w:r>
      <w:r w:rsidR="00AC4CE4" w:rsidRPr="001F73F6">
        <w:rPr>
          <w:rFonts w:ascii="Marianne" w:hAnsi="Marianne"/>
          <w:sz w:val="24"/>
          <w:szCs w:val="24"/>
          <w:lang w:val="fr-FR"/>
        </w:rPr>
        <w:t>celles et ceux qui ont c</w:t>
      </w:r>
      <w:r w:rsidR="00A103ED">
        <w:rPr>
          <w:rFonts w:ascii="Marianne" w:hAnsi="Marianne"/>
          <w:sz w:val="24"/>
          <w:szCs w:val="24"/>
          <w:lang w:val="fr-FR"/>
        </w:rPr>
        <w:t>ombattu et abattu le fléau nazi</w:t>
      </w:r>
      <w:r w:rsidR="005017DD" w:rsidRPr="001F73F6">
        <w:rPr>
          <w:rFonts w:ascii="Marianne" w:hAnsi="Marianne"/>
          <w:sz w:val="24"/>
          <w:szCs w:val="24"/>
          <w:lang w:val="fr-FR"/>
        </w:rPr>
        <w:t>.</w:t>
      </w:r>
    </w:p>
    <w:p w:rsidR="00B650FE" w:rsidRPr="00A103ED" w:rsidRDefault="00B650FE" w:rsidP="00AC4CE4">
      <w:pPr>
        <w:spacing w:line="360" w:lineRule="auto"/>
        <w:jc w:val="both"/>
        <w:rPr>
          <w:rFonts w:ascii="Marianne" w:hAnsi="Marianne"/>
          <w:sz w:val="18"/>
          <w:szCs w:val="24"/>
          <w:lang w:val="fr-FR"/>
        </w:rPr>
      </w:pPr>
    </w:p>
    <w:p w:rsidR="00C94D5E" w:rsidRDefault="00B650FE" w:rsidP="001F73F6">
      <w:pPr>
        <w:spacing w:line="360" w:lineRule="auto"/>
        <w:ind w:firstLine="720"/>
        <w:jc w:val="both"/>
        <w:rPr>
          <w:rFonts w:ascii="Marianne" w:hAnsi="Marianne" w:cs="Marianne"/>
          <w:sz w:val="24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t xml:space="preserve">Pour notre pays, </w:t>
      </w:r>
      <w:r w:rsidR="005017DD" w:rsidRPr="001F73F6">
        <w:rPr>
          <w:rFonts w:ascii="Marianne" w:hAnsi="Marianne"/>
          <w:sz w:val="24"/>
          <w:szCs w:val="24"/>
          <w:lang w:val="fr-FR"/>
        </w:rPr>
        <w:t xml:space="preserve">rien ne fut simple, </w:t>
      </w:r>
      <w:r w:rsidRPr="001F73F6">
        <w:rPr>
          <w:rFonts w:ascii="Marianne" w:hAnsi="Marianne"/>
          <w:sz w:val="24"/>
          <w:szCs w:val="24"/>
          <w:lang w:val="fr-FR"/>
        </w:rPr>
        <w:t xml:space="preserve">ce combat </w:t>
      </w:r>
      <w:r w:rsidR="005017DD" w:rsidRPr="001F73F6">
        <w:rPr>
          <w:rFonts w:ascii="Marianne" w:hAnsi="Marianne"/>
          <w:sz w:val="24"/>
          <w:szCs w:val="24"/>
          <w:lang w:val="fr-FR"/>
        </w:rPr>
        <w:t>pri</w:t>
      </w:r>
      <w:r w:rsidR="00DD2D51">
        <w:rPr>
          <w:rFonts w:ascii="Marianne" w:hAnsi="Marianne"/>
          <w:sz w:val="24"/>
          <w:szCs w:val="24"/>
          <w:lang w:val="fr-FR"/>
        </w:rPr>
        <w:t>t</w:t>
      </w:r>
      <w:r w:rsidR="005017DD" w:rsidRPr="001F73F6">
        <w:rPr>
          <w:rFonts w:ascii="Marianne" w:hAnsi="Marianne"/>
          <w:sz w:val="24"/>
          <w:szCs w:val="24"/>
          <w:lang w:val="fr-FR"/>
        </w:rPr>
        <w:t xml:space="preserve"> de nombreux visages</w:t>
      </w:r>
      <w:r w:rsidRPr="001F73F6">
        <w:rPr>
          <w:rFonts w:ascii="Marianne" w:hAnsi="Marianne"/>
          <w:sz w:val="24"/>
          <w:szCs w:val="24"/>
          <w:lang w:val="fr-FR"/>
        </w:rPr>
        <w:t xml:space="preserve"> et </w:t>
      </w:r>
      <w:r w:rsidR="005017DD" w:rsidRPr="001F73F6">
        <w:rPr>
          <w:rFonts w:ascii="Marianne" w:hAnsi="Marianne"/>
          <w:sz w:val="24"/>
          <w:szCs w:val="24"/>
          <w:lang w:val="fr-FR"/>
        </w:rPr>
        <w:t>la victoire mille chemins. M</w:t>
      </w:r>
      <w:r w:rsidRPr="001F73F6">
        <w:rPr>
          <w:rFonts w:ascii="Marianne" w:hAnsi="Marianne"/>
          <w:sz w:val="24"/>
          <w:szCs w:val="24"/>
          <w:lang w:val="fr-FR"/>
        </w:rPr>
        <w:t xml:space="preserve">algré les ardents soldats de </w:t>
      </w:r>
      <w:proofErr w:type="spellStart"/>
      <w:r w:rsidRPr="001F73F6">
        <w:rPr>
          <w:rFonts w:ascii="Marianne" w:hAnsi="Marianne"/>
          <w:sz w:val="24"/>
          <w:szCs w:val="24"/>
          <w:lang w:val="fr-FR"/>
        </w:rPr>
        <w:t>Moncornet</w:t>
      </w:r>
      <w:proofErr w:type="spellEnd"/>
      <w:r w:rsidRPr="001F73F6">
        <w:rPr>
          <w:rFonts w:ascii="Marianne" w:hAnsi="Marianne"/>
          <w:sz w:val="24"/>
          <w:szCs w:val="24"/>
          <w:lang w:val="fr-FR"/>
        </w:rPr>
        <w:t>, d’Abbeville, des Alpes</w:t>
      </w:r>
      <w:r w:rsidR="00DC3764" w:rsidRPr="001F73F6">
        <w:rPr>
          <w:rFonts w:ascii="Marianne" w:hAnsi="Marianne"/>
          <w:sz w:val="24"/>
          <w:szCs w:val="24"/>
          <w:lang w:val="fr-FR"/>
        </w:rPr>
        <w:t>, de Saumur et tous «</w:t>
      </w:r>
      <w:r w:rsidR="00DC3764" w:rsidRPr="001F73F6">
        <w:rPr>
          <w:rFonts w:ascii="Calibri" w:hAnsi="Calibri" w:cs="Calibri"/>
          <w:sz w:val="24"/>
          <w:szCs w:val="24"/>
          <w:lang w:val="fr-FR"/>
        </w:rPr>
        <w:t> </w:t>
      </w:r>
      <w:r w:rsidR="00DC3764" w:rsidRPr="001F73F6">
        <w:rPr>
          <w:rFonts w:ascii="Marianne" w:hAnsi="Marianne"/>
          <w:sz w:val="24"/>
          <w:szCs w:val="24"/>
          <w:lang w:val="fr-FR"/>
        </w:rPr>
        <w:t>ceux de 40</w:t>
      </w:r>
      <w:r w:rsidR="00DC3764" w:rsidRPr="001F73F6">
        <w:rPr>
          <w:rFonts w:ascii="Calibri" w:hAnsi="Calibri" w:cs="Calibri"/>
          <w:sz w:val="24"/>
          <w:szCs w:val="24"/>
          <w:lang w:val="fr-FR"/>
        </w:rPr>
        <w:t> </w:t>
      </w:r>
      <w:r w:rsidR="00DC3764" w:rsidRPr="001F73F6">
        <w:rPr>
          <w:rFonts w:ascii="Marianne" w:hAnsi="Marianne" w:cs="Marianne"/>
          <w:sz w:val="24"/>
          <w:szCs w:val="24"/>
          <w:lang w:val="fr-FR"/>
        </w:rPr>
        <w:t>», l’ombre de l’occupation, de la division puis de la collaboration</w:t>
      </w:r>
      <w:r w:rsidR="00244201" w:rsidRPr="001F73F6">
        <w:rPr>
          <w:rFonts w:ascii="Marianne" w:hAnsi="Marianne" w:cs="Marianne"/>
          <w:sz w:val="24"/>
          <w:szCs w:val="24"/>
          <w:lang w:val="fr-FR"/>
        </w:rPr>
        <w:t xml:space="preserve"> </w:t>
      </w:r>
      <w:r w:rsidR="00E16360" w:rsidRPr="001F73F6">
        <w:rPr>
          <w:rFonts w:ascii="Marianne" w:hAnsi="Marianne" w:cs="Marianne"/>
          <w:sz w:val="24"/>
          <w:szCs w:val="24"/>
          <w:lang w:val="fr-FR"/>
        </w:rPr>
        <w:t>a</w:t>
      </w:r>
      <w:r w:rsidR="005017DD" w:rsidRPr="001F73F6">
        <w:rPr>
          <w:rFonts w:ascii="Marianne" w:hAnsi="Marianne" w:cs="Marianne"/>
          <w:sz w:val="24"/>
          <w:szCs w:val="24"/>
          <w:lang w:val="fr-FR"/>
        </w:rPr>
        <w:t xml:space="preserve"> jeté son voile obscur sur la France.</w:t>
      </w:r>
    </w:p>
    <w:p w:rsidR="00066805" w:rsidRDefault="00066805" w:rsidP="001F73F6">
      <w:pPr>
        <w:spacing w:line="360" w:lineRule="auto"/>
        <w:ind w:firstLine="720"/>
        <w:jc w:val="both"/>
        <w:rPr>
          <w:rFonts w:ascii="Marianne" w:hAnsi="Marianne" w:cs="Marianne"/>
          <w:sz w:val="24"/>
          <w:szCs w:val="24"/>
          <w:lang w:val="fr-FR"/>
        </w:rPr>
      </w:pPr>
    </w:p>
    <w:p w:rsidR="007B31F5" w:rsidRPr="001F73F6" w:rsidRDefault="005017DD" w:rsidP="00C94D5E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lastRenderedPageBreak/>
        <w:t>Il y a 80 ans, en 1941, les flambeaux de</w:t>
      </w:r>
      <w:r w:rsidR="00FA7D0A">
        <w:rPr>
          <w:rFonts w:ascii="Marianne" w:hAnsi="Marianne"/>
          <w:sz w:val="24"/>
          <w:szCs w:val="24"/>
          <w:lang w:val="fr-FR"/>
        </w:rPr>
        <w:t xml:space="preserve"> la Résistance brillaient déjà. Le</w:t>
      </w:r>
      <w:r w:rsidR="00E16360" w:rsidRPr="001F73F6">
        <w:rPr>
          <w:rFonts w:ascii="Marianne" w:hAnsi="Marianne"/>
          <w:sz w:val="24"/>
          <w:szCs w:val="24"/>
          <w:lang w:val="fr-FR"/>
        </w:rPr>
        <w:t xml:space="preserve"> flot du refus et de </w:t>
      </w:r>
      <w:r w:rsidR="005119F7" w:rsidRPr="001F73F6">
        <w:rPr>
          <w:rFonts w:ascii="Marianne" w:hAnsi="Marianne"/>
          <w:sz w:val="24"/>
          <w:szCs w:val="24"/>
          <w:lang w:val="fr-FR"/>
        </w:rPr>
        <w:t>l’espérance</w:t>
      </w:r>
      <w:r w:rsidR="00E16360" w:rsidRPr="001F73F6">
        <w:rPr>
          <w:rFonts w:ascii="Marianne" w:hAnsi="Marianne"/>
          <w:sz w:val="24"/>
          <w:szCs w:val="24"/>
          <w:lang w:val="fr-FR"/>
        </w:rPr>
        <w:t xml:space="preserve"> </w:t>
      </w:r>
      <w:r w:rsidR="00A103ED">
        <w:rPr>
          <w:rFonts w:ascii="Marianne" w:hAnsi="Marianne"/>
          <w:sz w:val="24"/>
          <w:szCs w:val="24"/>
          <w:lang w:val="fr-FR"/>
        </w:rPr>
        <w:t>montait</w:t>
      </w:r>
      <w:r w:rsidR="005119F7" w:rsidRPr="001F73F6">
        <w:rPr>
          <w:rFonts w:ascii="Marianne" w:hAnsi="Marianne"/>
          <w:sz w:val="24"/>
          <w:szCs w:val="24"/>
          <w:lang w:val="fr-FR"/>
        </w:rPr>
        <w:t xml:space="preserve"> tandis que</w:t>
      </w:r>
      <w:r w:rsidR="00E16360" w:rsidRPr="001F73F6">
        <w:rPr>
          <w:rFonts w:ascii="Marianne" w:hAnsi="Marianne"/>
          <w:sz w:val="24"/>
          <w:szCs w:val="24"/>
          <w:lang w:val="fr-FR"/>
        </w:rPr>
        <w:t xml:space="preserve"> la répression </w:t>
      </w:r>
      <w:r w:rsidR="00DD2D51">
        <w:rPr>
          <w:rFonts w:ascii="Marianne" w:hAnsi="Marianne"/>
          <w:sz w:val="24"/>
          <w:szCs w:val="24"/>
          <w:lang w:val="fr-FR"/>
        </w:rPr>
        <w:t>forgeait</w:t>
      </w:r>
      <w:r w:rsidR="005119F7" w:rsidRPr="001F73F6">
        <w:rPr>
          <w:rFonts w:ascii="Marianne" w:hAnsi="Marianne"/>
          <w:sz w:val="24"/>
          <w:szCs w:val="24"/>
          <w:lang w:val="fr-FR"/>
        </w:rPr>
        <w:t xml:space="preserve"> son funeste souvenir à </w:t>
      </w:r>
      <w:proofErr w:type="spellStart"/>
      <w:r w:rsidR="005119F7" w:rsidRPr="001F73F6">
        <w:rPr>
          <w:rFonts w:ascii="Marianne" w:hAnsi="Marianne"/>
          <w:sz w:val="24"/>
          <w:szCs w:val="24"/>
          <w:lang w:val="fr-FR"/>
        </w:rPr>
        <w:t>Cha</w:t>
      </w:r>
      <w:r w:rsidR="00A77350" w:rsidRPr="001F73F6">
        <w:rPr>
          <w:rFonts w:ascii="Marianne" w:hAnsi="Marianne"/>
          <w:sz w:val="24"/>
          <w:szCs w:val="24"/>
          <w:lang w:val="fr-FR"/>
        </w:rPr>
        <w:t>teaubriant</w:t>
      </w:r>
      <w:proofErr w:type="spellEnd"/>
      <w:r w:rsidR="00A77350" w:rsidRPr="001F73F6">
        <w:rPr>
          <w:rFonts w:ascii="Marianne" w:hAnsi="Marianne"/>
          <w:sz w:val="24"/>
          <w:szCs w:val="24"/>
          <w:lang w:val="fr-FR"/>
        </w:rPr>
        <w:t xml:space="preserve">, au camp de Souge ou </w:t>
      </w:r>
      <w:r w:rsidR="005119F7" w:rsidRPr="001F73F6">
        <w:rPr>
          <w:rFonts w:ascii="Marianne" w:hAnsi="Marianne"/>
          <w:sz w:val="24"/>
          <w:szCs w:val="24"/>
          <w:lang w:val="fr-FR"/>
        </w:rPr>
        <w:t>au Mont-Valérien.</w:t>
      </w:r>
      <w:r w:rsidR="00066805">
        <w:rPr>
          <w:rFonts w:ascii="Marianne" w:hAnsi="Marianne"/>
          <w:sz w:val="24"/>
          <w:szCs w:val="24"/>
          <w:lang w:val="fr-FR"/>
        </w:rPr>
        <w:t xml:space="preserve"> </w:t>
      </w:r>
      <w:r w:rsidR="00205CE7">
        <w:rPr>
          <w:rFonts w:ascii="Marianne" w:hAnsi="Marianne"/>
          <w:sz w:val="24"/>
          <w:szCs w:val="24"/>
          <w:lang w:val="fr-FR"/>
        </w:rPr>
        <w:t xml:space="preserve">La France libre </w:t>
      </w:r>
      <w:r w:rsidR="00FA7D0A">
        <w:rPr>
          <w:rFonts w:ascii="Marianne" w:hAnsi="Marianne"/>
          <w:sz w:val="24"/>
          <w:szCs w:val="24"/>
          <w:lang w:val="fr-FR"/>
        </w:rPr>
        <w:t xml:space="preserve">recevait les ralliements des territoires ultramarins et poursuivait son inlassable épopée. </w:t>
      </w:r>
      <w:r w:rsidR="00A77350" w:rsidRPr="001F73F6">
        <w:rPr>
          <w:rFonts w:ascii="Marianne" w:hAnsi="Marianne"/>
          <w:sz w:val="24"/>
          <w:szCs w:val="24"/>
          <w:lang w:val="fr-FR"/>
        </w:rPr>
        <w:t xml:space="preserve">Dans les sables de Koufra, </w:t>
      </w:r>
      <w:r w:rsidR="00FA7D0A">
        <w:rPr>
          <w:rFonts w:ascii="Marianne" w:hAnsi="Marianne"/>
          <w:sz w:val="24"/>
          <w:szCs w:val="24"/>
          <w:lang w:val="fr-FR"/>
        </w:rPr>
        <w:t>elle</w:t>
      </w:r>
      <w:r w:rsidR="00A77350" w:rsidRPr="001F73F6">
        <w:rPr>
          <w:rFonts w:ascii="Marianne" w:hAnsi="Marianne"/>
          <w:sz w:val="24"/>
          <w:szCs w:val="24"/>
          <w:lang w:val="fr-FR"/>
        </w:rPr>
        <w:t xml:space="preserve"> </w:t>
      </w:r>
      <w:r w:rsidR="007B31F5" w:rsidRPr="001F73F6">
        <w:rPr>
          <w:rFonts w:ascii="Marianne" w:hAnsi="Marianne"/>
          <w:sz w:val="24"/>
          <w:szCs w:val="24"/>
          <w:lang w:val="fr-FR"/>
        </w:rPr>
        <w:t>nou</w:t>
      </w:r>
      <w:r w:rsidR="00C94D5E">
        <w:rPr>
          <w:rFonts w:ascii="Marianne" w:hAnsi="Marianne"/>
          <w:sz w:val="24"/>
          <w:szCs w:val="24"/>
          <w:lang w:val="fr-FR"/>
        </w:rPr>
        <w:t>ait</w:t>
      </w:r>
      <w:r w:rsidR="007B31F5" w:rsidRPr="001F73F6">
        <w:rPr>
          <w:rFonts w:ascii="Marianne" w:hAnsi="Marianne"/>
          <w:sz w:val="24"/>
          <w:szCs w:val="24"/>
          <w:lang w:val="fr-FR"/>
        </w:rPr>
        <w:t xml:space="preserve"> un pacte avec la victoire et par la voix</w:t>
      </w:r>
      <w:r w:rsidR="00A77350" w:rsidRPr="001F73F6">
        <w:rPr>
          <w:rFonts w:ascii="Marianne" w:hAnsi="Marianne"/>
          <w:sz w:val="24"/>
          <w:szCs w:val="24"/>
          <w:lang w:val="fr-FR"/>
        </w:rPr>
        <w:t xml:space="preserve"> du colonel Leclerc</w:t>
      </w:r>
      <w:r w:rsidR="005119F7" w:rsidRPr="001F73F6">
        <w:rPr>
          <w:rFonts w:ascii="Marianne" w:hAnsi="Marianne"/>
          <w:sz w:val="24"/>
          <w:szCs w:val="24"/>
          <w:lang w:val="fr-FR"/>
        </w:rPr>
        <w:t xml:space="preserve"> </w:t>
      </w:r>
      <w:r w:rsidR="007B31F5" w:rsidRPr="001F73F6">
        <w:rPr>
          <w:rFonts w:ascii="Marianne" w:hAnsi="Marianne"/>
          <w:sz w:val="24"/>
          <w:szCs w:val="24"/>
          <w:lang w:val="fr-FR"/>
        </w:rPr>
        <w:t>regard</w:t>
      </w:r>
      <w:r w:rsidR="00C94D5E">
        <w:rPr>
          <w:rFonts w:ascii="Marianne" w:hAnsi="Marianne"/>
          <w:sz w:val="24"/>
          <w:szCs w:val="24"/>
          <w:lang w:val="fr-FR"/>
        </w:rPr>
        <w:t>ait</w:t>
      </w:r>
      <w:r w:rsidR="007B31F5" w:rsidRPr="001F73F6">
        <w:rPr>
          <w:rFonts w:ascii="Marianne" w:hAnsi="Marianne"/>
          <w:sz w:val="24"/>
          <w:szCs w:val="24"/>
          <w:lang w:val="fr-FR"/>
        </w:rPr>
        <w:t xml:space="preserve"> déjà vers Strasbourg.</w:t>
      </w:r>
      <w:r w:rsidR="005119F7" w:rsidRPr="001F73F6">
        <w:rPr>
          <w:rFonts w:ascii="Marianne" w:hAnsi="Marianne"/>
          <w:sz w:val="24"/>
          <w:szCs w:val="24"/>
          <w:lang w:val="fr-FR"/>
        </w:rPr>
        <w:t xml:space="preserve"> </w:t>
      </w:r>
      <w:r w:rsidR="007B31F5" w:rsidRPr="001F73F6">
        <w:rPr>
          <w:rFonts w:ascii="Marianne" w:hAnsi="Marianne"/>
          <w:sz w:val="24"/>
          <w:szCs w:val="24"/>
          <w:lang w:val="fr-FR"/>
        </w:rPr>
        <w:t xml:space="preserve">A l’instar d’Hubert Germain, </w:t>
      </w:r>
      <w:r w:rsidR="007B31F5" w:rsidRPr="001F73F6">
        <w:rPr>
          <w:rFonts w:ascii="Marianne" w:hAnsi="Marianne" w:cs="Calibri"/>
          <w:sz w:val="24"/>
          <w:szCs w:val="24"/>
          <w:lang w:val="fr-FR"/>
        </w:rPr>
        <w:t xml:space="preserve">dernier </w:t>
      </w:r>
      <w:r w:rsidR="00DD2D51">
        <w:rPr>
          <w:rFonts w:ascii="Marianne" w:hAnsi="Marianne" w:cs="Calibri"/>
          <w:sz w:val="24"/>
          <w:szCs w:val="24"/>
          <w:lang w:val="fr-FR"/>
        </w:rPr>
        <w:t xml:space="preserve">des </w:t>
      </w:r>
      <w:r w:rsidR="007B31F5" w:rsidRPr="001F73F6">
        <w:rPr>
          <w:rFonts w:ascii="Marianne" w:hAnsi="Marianne" w:cs="Calibri"/>
          <w:sz w:val="24"/>
          <w:szCs w:val="24"/>
          <w:lang w:val="fr-FR"/>
        </w:rPr>
        <w:t>compagnon</w:t>
      </w:r>
      <w:r w:rsidR="00DD2D51">
        <w:rPr>
          <w:rFonts w:ascii="Marianne" w:hAnsi="Marianne" w:cs="Calibri"/>
          <w:sz w:val="24"/>
          <w:szCs w:val="24"/>
          <w:lang w:val="fr-FR"/>
        </w:rPr>
        <w:t>s</w:t>
      </w:r>
      <w:r w:rsidR="007B31F5" w:rsidRPr="001F73F6">
        <w:rPr>
          <w:rFonts w:ascii="Marianne" w:hAnsi="Marianne" w:cs="Calibri"/>
          <w:sz w:val="24"/>
          <w:szCs w:val="24"/>
          <w:lang w:val="fr-FR"/>
        </w:rPr>
        <w:t xml:space="preserve"> de la Libération, c</w:t>
      </w:r>
      <w:r w:rsidR="00D3488F">
        <w:rPr>
          <w:rFonts w:ascii="Marianne" w:hAnsi="Marianne" w:cs="Calibri"/>
          <w:sz w:val="24"/>
          <w:szCs w:val="24"/>
          <w:lang w:val="fr-FR"/>
        </w:rPr>
        <w:t>e fut</w:t>
      </w:r>
      <w:r w:rsidR="007B31F5" w:rsidRPr="001F73F6">
        <w:rPr>
          <w:rFonts w:ascii="Marianne" w:hAnsi="Marianne" w:cs="Calibri"/>
          <w:sz w:val="24"/>
          <w:szCs w:val="24"/>
          <w:lang w:val="fr-FR"/>
        </w:rPr>
        <w:t xml:space="preserve"> toute une</w:t>
      </w:r>
      <w:r w:rsidR="007B31F5" w:rsidRPr="001F73F6">
        <w:rPr>
          <w:rFonts w:ascii="Marianne" w:hAnsi="Marianne"/>
          <w:sz w:val="24"/>
          <w:szCs w:val="24"/>
          <w:lang w:val="fr-FR"/>
        </w:rPr>
        <w:t xml:space="preserve"> jeunesse ardente et résistante qui refusa la défaite et l’asservissement, qui refusa de servir les desseins de l’occupant. Tous, ils ont permis à la France de s’asseoir à la table des vainqueurs.</w:t>
      </w:r>
    </w:p>
    <w:p w:rsidR="007B31F5" w:rsidRPr="00A103ED" w:rsidRDefault="007B31F5" w:rsidP="007B31F5">
      <w:pPr>
        <w:spacing w:line="360" w:lineRule="auto"/>
        <w:jc w:val="both"/>
        <w:rPr>
          <w:rFonts w:ascii="Marianne" w:hAnsi="Marianne"/>
          <w:sz w:val="18"/>
          <w:szCs w:val="24"/>
          <w:lang w:val="fr-FR"/>
        </w:rPr>
      </w:pPr>
    </w:p>
    <w:p w:rsidR="00F34F18" w:rsidRPr="001F73F6" w:rsidRDefault="007B31F5" w:rsidP="001F73F6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t xml:space="preserve">Cela fut rendu possible par le combat acharné des armées françaises et des armées alliées, par les Forces Françaises Libres qui jamais </w:t>
      </w:r>
      <w:r w:rsidR="00F34F18" w:rsidRPr="001F73F6">
        <w:rPr>
          <w:rFonts w:ascii="Marianne" w:hAnsi="Marianne"/>
          <w:sz w:val="24"/>
          <w:szCs w:val="24"/>
          <w:lang w:val="fr-FR"/>
        </w:rPr>
        <w:t xml:space="preserve">ne </w:t>
      </w:r>
      <w:r w:rsidRPr="001F73F6">
        <w:rPr>
          <w:rFonts w:ascii="Marianne" w:hAnsi="Marianne"/>
          <w:sz w:val="24"/>
          <w:szCs w:val="24"/>
          <w:lang w:val="fr-FR"/>
        </w:rPr>
        <w:t>cess</w:t>
      </w:r>
      <w:r w:rsidR="00F34F18" w:rsidRPr="001F73F6">
        <w:rPr>
          <w:rFonts w:ascii="Marianne" w:hAnsi="Marianne"/>
          <w:sz w:val="24"/>
          <w:szCs w:val="24"/>
          <w:lang w:val="fr-FR"/>
        </w:rPr>
        <w:t xml:space="preserve">èrent la lutte, par le dévouement </w:t>
      </w:r>
      <w:r w:rsidRPr="001F73F6">
        <w:rPr>
          <w:rFonts w:ascii="Marianne" w:hAnsi="Marianne"/>
          <w:sz w:val="24"/>
          <w:szCs w:val="24"/>
          <w:lang w:val="fr-FR"/>
        </w:rPr>
        <w:t xml:space="preserve">des résistants de l’intérieur, par chaque Française et Français qui a refusé </w:t>
      </w:r>
      <w:r w:rsidR="00F34F18" w:rsidRPr="001F73F6">
        <w:rPr>
          <w:rFonts w:ascii="Marianne" w:hAnsi="Marianne"/>
          <w:sz w:val="24"/>
          <w:szCs w:val="24"/>
          <w:lang w:val="fr-FR"/>
        </w:rPr>
        <w:t xml:space="preserve">l’abaissement de la France et la négation de ses valeurs. Notre gratitude demeure indéfectible. </w:t>
      </w:r>
    </w:p>
    <w:p w:rsidR="00F34F18" w:rsidRPr="00A103ED" w:rsidRDefault="00F34F18" w:rsidP="007B31F5">
      <w:pPr>
        <w:spacing w:line="360" w:lineRule="auto"/>
        <w:jc w:val="both"/>
        <w:rPr>
          <w:rFonts w:ascii="Marianne" w:hAnsi="Marianne"/>
          <w:sz w:val="18"/>
          <w:szCs w:val="24"/>
          <w:lang w:val="fr-FR"/>
        </w:rPr>
      </w:pPr>
    </w:p>
    <w:p w:rsidR="001F73F6" w:rsidRPr="001F73F6" w:rsidRDefault="00FA7D0A" w:rsidP="00205CE7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Entendons les mots de</w:t>
      </w:r>
      <w:r w:rsidR="001F73F6" w:rsidRPr="001F73F6">
        <w:rPr>
          <w:rFonts w:ascii="Marianne" w:hAnsi="Marianne"/>
          <w:sz w:val="24"/>
          <w:szCs w:val="24"/>
          <w:lang w:val="fr-FR"/>
        </w:rPr>
        <w:t xml:space="preserve"> Malraux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Marianne" w:hAnsi="Marianne"/>
          <w:sz w:val="24"/>
          <w:szCs w:val="24"/>
          <w:lang w:val="fr-FR"/>
        </w:rPr>
        <w:t>:</w:t>
      </w:r>
      <w:r w:rsidR="001F73F6" w:rsidRPr="001F73F6">
        <w:rPr>
          <w:rFonts w:ascii="Marianne" w:hAnsi="Marianne"/>
          <w:sz w:val="24"/>
          <w:szCs w:val="24"/>
          <w:lang w:val="fr-FR"/>
        </w:rPr>
        <w:t xml:space="preserve"> «</w:t>
      </w:r>
      <w:r w:rsidR="001F73F6" w:rsidRPr="001F73F6">
        <w:rPr>
          <w:rFonts w:ascii="Calibri" w:hAnsi="Calibri" w:cs="Calibri"/>
          <w:sz w:val="24"/>
          <w:szCs w:val="24"/>
          <w:lang w:val="fr-FR"/>
        </w:rPr>
        <w:t> </w:t>
      </w:r>
      <w:r w:rsidR="001F73F6" w:rsidRPr="001F73F6">
        <w:rPr>
          <w:rFonts w:ascii="Marianne" w:hAnsi="Marianne" w:cs="Calibri"/>
          <w:i/>
          <w:sz w:val="24"/>
          <w:szCs w:val="24"/>
          <w:lang w:val="fr-FR"/>
        </w:rPr>
        <w:t>u</w:t>
      </w:r>
      <w:r w:rsidR="001F73F6" w:rsidRPr="001F73F6">
        <w:rPr>
          <w:rFonts w:ascii="Marianne" w:hAnsi="Marianne"/>
          <w:i/>
          <w:sz w:val="24"/>
          <w:szCs w:val="24"/>
          <w:lang w:val="fr-FR"/>
        </w:rPr>
        <w:t>n monde sans espoir est irrespirable</w:t>
      </w:r>
      <w:r w:rsidR="001F73F6" w:rsidRPr="001F73F6">
        <w:rPr>
          <w:rFonts w:ascii="Calibri" w:hAnsi="Calibri" w:cs="Calibri"/>
          <w:sz w:val="24"/>
          <w:szCs w:val="24"/>
          <w:lang w:val="fr-FR"/>
        </w:rPr>
        <w:t> </w:t>
      </w:r>
      <w:r w:rsidR="001F73F6" w:rsidRPr="001F73F6">
        <w:rPr>
          <w:rFonts w:ascii="Marianne" w:hAnsi="Marianne" w:cs="Marianne"/>
          <w:sz w:val="24"/>
          <w:szCs w:val="24"/>
          <w:lang w:val="fr-FR"/>
        </w:rPr>
        <w:t>»</w:t>
      </w:r>
      <w:r>
        <w:rPr>
          <w:rFonts w:ascii="Marianne" w:hAnsi="Marianne"/>
          <w:sz w:val="24"/>
          <w:szCs w:val="24"/>
          <w:lang w:val="fr-FR"/>
        </w:rPr>
        <w:t xml:space="preserve">. </w:t>
      </w:r>
      <w:r w:rsidR="00552A34">
        <w:rPr>
          <w:rFonts w:ascii="Marianne" w:hAnsi="Marianne"/>
          <w:sz w:val="24"/>
          <w:szCs w:val="24"/>
          <w:lang w:val="fr-FR"/>
        </w:rPr>
        <w:t>L</w:t>
      </w:r>
      <w:r w:rsidR="001F73F6" w:rsidRPr="001F73F6">
        <w:rPr>
          <w:rFonts w:ascii="Marianne" w:hAnsi="Marianne"/>
          <w:sz w:val="24"/>
          <w:szCs w:val="24"/>
          <w:lang w:val="fr-FR"/>
        </w:rPr>
        <w:t>a victoire</w:t>
      </w:r>
      <w:r w:rsidR="00552A34">
        <w:rPr>
          <w:rFonts w:ascii="Marianne" w:hAnsi="Marianne"/>
          <w:sz w:val="24"/>
          <w:szCs w:val="24"/>
          <w:lang w:val="fr-FR"/>
        </w:rPr>
        <w:t xml:space="preserve"> de 1945 est</w:t>
      </w:r>
      <w:r w:rsidR="001F73F6" w:rsidRPr="001F73F6">
        <w:rPr>
          <w:rFonts w:ascii="Marianne" w:hAnsi="Marianne"/>
          <w:sz w:val="24"/>
          <w:szCs w:val="24"/>
          <w:lang w:val="fr-FR"/>
        </w:rPr>
        <w:t xml:space="preserve"> le</w:t>
      </w:r>
      <w:r w:rsidR="00D3488F">
        <w:rPr>
          <w:rFonts w:ascii="Marianne" w:hAnsi="Marianne"/>
          <w:sz w:val="24"/>
          <w:szCs w:val="24"/>
          <w:lang w:val="fr-FR"/>
        </w:rPr>
        <w:t xml:space="preserve"> succès de l’espérance</w:t>
      </w:r>
      <w:r w:rsidR="00552A34">
        <w:rPr>
          <w:rFonts w:ascii="Marianne" w:hAnsi="Marianne"/>
          <w:sz w:val="24"/>
          <w:szCs w:val="24"/>
          <w:lang w:val="fr-FR"/>
        </w:rPr>
        <w:t>, mais</w:t>
      </w:r>
      <w:r>
        <w:rPr>
          <w:rFonts w:ascii="Marianne" w:hAnsi="Marianne"/>
          <w:sz w:val="24"/>
          <w:szCs w:val="24"/>
          <w:lang w:val="fr-FR"/>
        </w:rPr>
        <w:t xml:space="preserve"> elle est aussi</w:t>
      </w:r>
      <w:r w:rsidR="00D3488F">
        <w:rPr>
          <w:rFonts w:ascii="Marianne" w:hAnsi="Marianne"/>
          <w:sz w:val="24"/>
          <w:szCs w:val="24"/>
          <w:lang w:val="fr-FR"/>
        </w:rPr>
        <w:t xml:space="preserve"> </w:t>
      </w:r>
      <w:r w:rsidRPr="001F73F6">
        <w:rPr>
          <w:rFonts w:ascii="Marianne" w:hAnsi="Marianne"/>
          <w:sz w:val="24"/>
          <w:szCs w:val="24"/>
          <w:lang w:val="fr-FR"/>
        </w:rPr>
        <w:t xml:space="preserve">l’aube </w:t>
      </w:r>
      <w:r>
        <w:rPr>
          <w:rFonts w:ascii="Marianne" w:hAnsi="Marianne"/>
          <w:sz w:val="24"/>
          <w:szCs w:val="24"/>
          <w:lang w:val="fr-FR"/>
        </w:rPr>
        <w:t>d’un nouvel effort collectif</w:t>
      </w:r>
      <w:r w:rsidR="00552A34">
        <w:rPr>
          <w:rFonts w:ascii="Marianne" w:hAnsi="Marianne"/>
          <w:sz w:val="24"/>
          <w:szCs w:val="24"/>
          <w:lang w:val="fr-FR"/>
        </w:rPr>
        <w:t xml:space="preserve"> pour la reconstruction, pour la paix et pour l’Europe. </w:t>
      </w:r>
      <w:r w:rsidR="001F73F6" w:rsidRPr="001F73F6">
        <w:rPr>
          <w:rFonts w:ascii="Marianne" w:hAnsi="Marianne"/>
          <w:sz w:val="24"/>
          <w:szCs w:val="24"/>
          <w:lang w:val="fr-FR"/>
        </w:rPr>
        <w:t>Hier comme aujourd’hui, f</w:t>
      </w:r>
      <w:r w:rsidR="001F73F6" w:rsidRPr="001F73F6">
        <w:rPr>
          <w:rFonts w:ascii="Marianne" w:hAnsi="Marianne" w:cs="Calibri"/>
          <w:sz w:val="24"/>
          <w:szCs w:val="24"/>
          <w:lang w:val="fr-FR"/>
        </w:rPr>
        <w:t xml:space="preserve">ace aux épreuves et aux crises du temps, la Nation française se tient debout, résiliente et </w:t>
      </w:r>
      <w:proofErr w:type="spellStart"/>
      <w:r w:rsidR="001F73F6" w:rsidRPr="001F73F6">
        <w:rPr>
          <w:rFonts w:ascii="Marianne" w:hAnsi="Marianne" w:cs="Calibri"/>
          <w:sz w:val="24"/>
          <w:szCs w:val="24"/>
          <w:lang w:val="fr-FR"/>
        </w:rPr>
        <w:t>espérante</w:t>
      </w:r>
      <w:proofErr w:type="spellEnd"/>
      <w:r w:rsidR="00DD2D51">
        <w:rPr>
          <w:rFonts w:ascii="Marianne" w:hAnsi="Marianne" w:cs="Calibri"/>
          <w:sz w:val="24"/>
          <w:szCs w:val="24"/>
          <w:lang w:val="fr-FR"/>
        </w:rPr>
        <w:t>.</w:t>
      </w:r>
    </w:p>
    <w:p w:rsidR="001F73F6" w:rsidRPr="00A103ED" w:rsidRDefault="001F73F6" w:rsidP="001F73F6">
      <w:pPr>
        <w:spacing w:line="360" w:lineRule="auto"/>
        <w:jc w:val="both"/>
        <w:rPr>
          <w:rFonts w:ascii="Marianne" w:hAnsi="Marianne"/>
          <w:sz w:val="18"/>
          <w:szCs w:val="24"/>
          <w:lang w:val="fr-FR"/>
        </w:rPr>
      </w:pPr>
    </w:p>
    <w:p w:rsidR="00641E9C" w:rsidRPr="001F73F6" w:rsidRDefault="008C24CE" w:rsidP="001F73F6">
      <w:pPr>
        <w:spacing w:line="360" w:lineRule="auto"/>
        <w:ind w:firstLine="720"/>
        <w:jc w:val="both"/>
        <w:rPr>
          <w:rFonts w:ascii="Marianne" w:hAnsi="Marianne"/>
          <w:sz w:val="18"/>
          <w:szCs w:val="24"/>
          <w:lang w:val="fr-FR"/>
        </w:rPr>
      </w:pPr>
      <w:r w:rsidRPr="001F73F6">
        <w:rPr>
          <w:rFonts w:ascii="Marianne" w:hAnsi="Marianne"/>
          <w:sz w:val="24"/>
          <w:szCs w:val="24"/>
          <w:lang w:val="fr-FR"/>
        </w:rPr>
        <w:t>Unis et s</w:t>
      </w:r>
      <w:r w:rsidR="001F73F6" w:rsidRPr="001F73F6">
        <w:rPr>
          <w:rFonts w:ascii="Marianne" w:hAnsi="Marianne"/>
          <w:sz w:val="24"/>
          <w:szCs w:val="24"/>
          <w:lang w:val="fr-FR"/>
        </w:rPr>
        <w:t xml:space="preserve">olidaires, souvenons-nous de l’adversité surmontée et de la </w:t>
      </w:r>
      <w:r w:rsidR="00552A34">
        <w:rPr>
          <w:rFonts w:ascii="Marianne" w:hAnsi="Marianne"/>
          <w:sz w:val="24"/>
          <w:szCs w:val="24"/>
          <w:lang w:val="fr-FR"/>
        </w:rPr>
        <w:t>liberté reconquise</w:t>
      </w:r>
      <w:r w:rsidRPr="001F73F6">
        <w:rPr>
          <w:rFonts w:ascii="Marianne" w:hAnsi="Marianne"/>
          <w:sz w:val="24"/>
          <w:szCs w:val="24"/>
          <w:lang w:val="fr-FR"/>
        </w:rPr>
        <w:t xml:space="preserve">. </w:t>
      </w:r>
      <w:bookmarkStart w:id="0" w:name="_GoBack"/>
      <w:bookmarkEnd w:id="0"/>
    </w:p>
    <w:sectPr w:rsidR="00641E9C" w:rsidRPr="001F73F6" w:rsidSect="002C53DF">
      <w:headerReference w:type="default" r:id="rId10"/>
      <w:footerReference w:type="default" r:id="rId1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F0" w:rsidRDefault="001A69F0" w:rsidP="0079276E">
      <w:r>
        <w:separator/>
      </w:r>
    </w:p>
  </w:endnote>
  <w:endnote w:type="continuationSeparator" w:id="0">
    <w:p w:rsidR="001A69F0" w:rsidRDefault="001A69F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B5FFC" w:rsidRDefault="003B5FFC" w:rsidP="003B5FF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B5FFC" w:rsidRDefault="003B5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="Marianne" w:hAnsi="Marianne"/>
      </w:rPr>
    </w:sdtEndPr>
    <w:sdtContent>
      <w:p w:rsidR="003B5FFC" w:rsidRPr="00411156" w:rsidRDefault="003B5FFC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4"/>
            <w:szCs w:val="14"/>
            <w:lang w:val="fr-FR"/>
          </w:rPr>
        </w:pP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begin"/>
        </w:r>
        <w:r w:rsidRPr="00411156">
          <w:rPr>
            <w:rStyle w:val="Numrodepage"/>
            <w:rFonts w:ascii="Marianne" w:hAnsi="Marianne"/>
            <w:sz w:val="14"/>
            <w:szCs w:val="14"/>
            <w:lang w:val="fr-FR"/>
          </w:rPr>
          <w:instrText xml:space="preserve"> PAGE </w:instrTex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separate"/>
        </w:r>
        <w:r w:rsidR="005E0C4A">
          <w:rPr>
            <w:rStyle w:val="Numrodepage"/>
            <w:rFonts w:ascii="Marianne" w:hAnsi="Marianne"/>
            <w:noProof/>
            <w:sz w:val="14"/>
            <w:szCs w:val="14"/>
            <w:lang w:val="fr-FR"/>
          </w:rPr>
          <w:t>2</w: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end"/>
        </w:r>
      </w:p>
    </w:sdtContent>
  </w:sdt>
  <w:p w:rsidR="003B5FFC" w:rsidRPr="00411156" w:rsidRDefault="003B5FFC" w:rsidP="00817653">
    <w:pPr>
      <w:pStyle w:val="PieddePage0"/>
      <w:rPr>
        <w:rFonts w:ascii="Marianne" w:hAnsi="Marian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F0" w:rsidRDefault="001A69F0" w:rsidP="0079276E">
      <w:r>
        <w:separator/>
      </w:r>
    </w:p>
  </w:footnote>
  <w:footnote w:type="continuationSeparator" w:id="0">
    <w:p w:rsidR="001A69F0" w:rsidRDefault="001A69F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FC" w:rsidRPr="00BA0470" w:rsidRDefault="003B5FFC" w:rsidP="00930B38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  <w:r w:rsidRPr="00BA0470">
      <w:rPr>
        <w:rFonts w:ascii="Marianne ExtraBold" w:hAnsi="Marianne ExtraBold"/>
        <w:b/>
        <w:bCs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76A157A" wp14:editId="2BC6C1AA">
          <wp:simplePos x="0" y="0"/>
          <wp:positionH relativeFrom="column">
            <wp:posOffset>-149225</wp:posOffset>
          </wp:positionH>
          <wp:positionV relativeFrom="paragraph">
            <wp:posOffset>-3516</wp:posOffset>
          </wp:positionV>
          <wp:extent cx="1279525" cy="1151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Armees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FFC" w:rsidRPr="00BA0470" w:rsidRDefault="003B5FFC" w:rsidP="00992DBA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</w:p>
  <w:p w:rsidR="003B5FFC" w:rsidRPr="00BA0470" w:rsidRDefault="003B5FFC" w:rsidP="0042101F">
    <w:pPr>
      <w:pStyle w:val="ServiceInfoHeader"/>
      <w:rPr>
        <w:rFonts w:ascii="Marianne ExtraBold" w:hAnsi="Marianne ExtraBold"/>
        <w:lang w:val="fr-FR"/>
      </w:rPr>
    </w:pPr>
  </w:p>
  <w:p w:rsidR="003B5FFC" w:rsidRPr="009E6C03" w:rsidRDefault="003B5FFC">
    <w:pPr>
      <w:pStyle w:val="En-tte"/>
      <w:rPr>
        <w:rFonts w:ascii="Marianne" w:hAnsi="Marianne"/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FC" w:rsidRPr="003240AC" w:rsidRDefault="003B5FF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5"/>
    <w:rsid w:val="000027BE"/>
    <w:rsid w:val="00015220"/>
    <w:rsid w:val="00020D61"/>
    <w:rsid w:val="0002596F"/>
    <w:rsid w:val="00046EC0"/>
    <w:rsid w:val="00066805"/>
    <w:rsid w:val="00072C1D"/>
    <w:rsid w:val="000924D0"/>
    <w:rsid w:val="000932AA"/>
    <w:rsid w:val="000A5EF6"/>
    <w:rsid w:val="000D3C56"/>
    <w:rsid w:val="000F3FD9"/>
    <w:rsid w:val="001006D3"/>
    <w:rsid w:val="00171A04"/>
    <w:rsid w:val="00190C51"/>
    <w:rsid w:val="001A2739"/>
    <w:rsid w:val="001A69F0"/>
    <w:rsid w:val="001B57AB"/>
    <w:rsid w:val="001B5D38"/>
    <w:rsid w:val="001B6511"/>
    <w:rsid w:val="001C79E5"/>
    <w:rsid w:val="001D4972"/>
    <w:rsid w:val="001F390E"/>
    <w:rsid w:val="001F73F6"/>
    <w:rsid w:val="00202B2A"/>
    <w:rsid w:val="00204EF1"/>
    <w:rsid w:val="00205CE7"/>
    <w:rsid w:val="0022531B"/>
    <w:rsid w:val="002369C2"/>
    <w:rsid w:val="00244201"/>
    <w:rsid w:val="00256D4A"/>
    <w:rsid w:val="00290741"/>
    <w:rsid w:val="00290CE8"/>
    <w:rsid w:val="00293194"/>
    <w:rsid w:val="002A18FF"/>
    <w:rsid w:val="002C53DF"/>
    <w:rsid w:val="002D3667"/>
    <w:rsid w:val="002E2C37"/>
    <w:rsid w:val="0030091D"/>
    <w:rsid w:val="0032014F"/>
    <w:rsid w:val="003240AC"/>
    <w:rsid w:val="00381AAF"/>
    <w:rsid w:val="00390BAC"/>
    <w:rsid w:val="003B5FFC"/>
    <w:rsid w:val="003D064A"/>
    <w:rsid w:val="003D1DE1"/>
    <w:rsid w:val="003E0C01"/>
    <w:rsid w:val="003E7F31"/>
    <w:rsid w:val="00411156"/>
    <w:rsid w:val="0042101F"/>
    <w:rsid w:val="00426B46"/>
    <w:rsid w:val="004529DA"/>
    <w:rsid w:val="004608CD"/>
    <w:rsid w:val="00485448"/>
    <w:rsid w:val="00491A32"/>
    <w:rsid w:val="004936AF"/>
    <w:rsid w:val="004C7346"/>
    <w:rsid w:val="004D0D46"/>
    <w:rsid w:val="004D1619"/>
    <w:rsid w:val="004D5F75"/>
    <w:rsid w:val="004E7415"/>
    <w:rsid w:val="005017DD"/>
    <w:rsid w:val="005119F7"/>
    <w:rsid w:val="00521B74"/>
    <w:rsid w:val="00533FB0"/>
    <w:rsid w:val="00552A34"/>
    <w:rsid w:val="00560BDB"/>
    <w:rsid w:val="005972E3"/>
    <w:rsid w:val="005A232E"/>
    <w:rsid w:val="005A400F"/>
    <w:rsid w:val="005B6F0D"/>
    <w:rsid w:val="005C4846"/>
    <w:rsid w:val="005E0C4A"/>
    <w:rsid w:val="005F2E98"/>
    <w:rsid w:val="005F5DB7"/>
    <w:rsid w:val="00601526"/>
    <w:rsid w:val="00610CC2"/>
    <w:rsid w:val="00625D93"/>
    <w:rsid w:val="0063774B"/>
    <w:rsid w:val="00641E9C"/>
    <w:rsid w:val="00651077"/>
    <w:rsid w:val="00653F57"/>
    <w:rsid w:val="00654403"/>
    <w:rsid w:val="00666423"/>
    <w:rsid w:val="00671C0C"/>
    <w:rsid w:val="006A3116"/>
    <w:rsid w:val="006B7B17"/>
    <w:rsid w:val="006D502A"/>
    <w:rsid w:val="00715303"/>
    <w:rsid w:val="00722801"/>
    <w:rsid w:val="00747868"/>
    <w:rsid w:val="00763007"/>
    <w:rsid w:val="00763E8F"/>
    <w:rsid w:val="00767365"/>
    <w:rsid w:val="00792444"/>
    <w:rsid w:val="0079276E"/>
    <w:rsid w:val="007A646A"/>
    <w:rsid w:val="007B31F5"/>
    <w:rsid w:val="007B6F11"/>
    <w:rsid w:val="007B7230"/>
    <w:rsid w:val="007C50DB"/>
    <w:rsid w:val="007E5839"/>
    <w:rsid w:val="007F737C"/>
    <w:rsid w:val="00807CCD"/>
    <w:rsid w:val="0081060F"/>
    <w:rsid w:val="00813135"/>
    <w:rsid w:val="00817653"/>
    <w:rsid w:val="008218B2"/>
    <w:rsid w:val="008301E9"/>
    <w:rsid w:val="00836390"/>
    <w:rsid w:val="00851458"/>
    <w:rsid w:val="00871888"/>
    <w:rsid w:val="00881244"/>
    <w:rsid w:val="008815FD"/>
    <w:rsid w:val="008A73FE"/>
    <w:rsid w:val="008C24CE"/>
    <w:rsid w:val="008C402E"/>
    <w:rsid w:val="008F00CA"/>
    <w:rsid w:val="00924FFE"/>
    <w:rsid w:val="00930B38"/>
    <w:rsid w:val="00936712"/>
    <w:rsid w:val="00936E45"/>
    <w:rsid w:val="00941377"/>
    <w:rsid w:val="00992349"/>
    <w:rsid w:val="00992DBA"/>
    <w:rsid w:val="009C0C96"/>
    <w:rsid w:val="009E6C03"/>
    <w:rsid w:val="009F192D"/>
    <w:rsid w:val="009F56A7"/>
    <w:rsid w:val="00A103ED"/>
    <w:rsid w:val="00A10A83"/>
    <w:rsid w:val="00A1486F"/>
    <w:rsid w:val="00A24148"/>
    <w:rsid w:val="00A30EA6"/>
    <w:rsid w:val="00A42EF5"/>
    <w:rsid w:val="00A57FDE"/>
    <w:rsid w:val="00A77350"/>
    <w:rsid w:val="00A84CCB"/>
    <w:rsid w:val="00AC4CE4"/>
    <w:rsid w:val="00AE14EC"/>
    <w:rsid w:val="00AE48FE"/>
    <w:rsid w:val="00AF1D5B"/>
    <w:rsid w:val="00B30E5D"/>
    <w:rsid w:val="00B46AF7"/>
    <w:rsid w:val="00B55B58"/>
    <w:rsid w:val="00B650FE"/>
    <w:rsid w:val="00B73316"/>
    <w:rsid w:val="00B74A43"/>
    <w:rsid w:val="00B8269A"/>
    <w:rsid w:val="00BA0470"/>
    <w:rsid w:val="00BC1A4C"/>
    <w:rsid w:val="00BF43B5"/>
    <w:rsid w:val="00C0394D"/>
    <w:rsid w:val="00C32459"/>
    <w:rsid w:val="00C37A1C"/>
    <w:rsid w:val="00C66322"/>
    <w:rsid w:val="00C67312"/>
    <w:rsid w:val="00C7451D"/>
    <w:rsid w:val="00C94D5E"/>
    <w:rsid w:val="00CD5E65"/>
    <w:rsid w:val="00CE3244"/>
    <w:rsid w:val="00D0577A"/>
    <w:rsid w:val="00D10C52"/>
    <w:rsid w:val="00D13ACB"/>
    <w:rsid w:val="00D15CFB"/>
    <w:rsid w:val="00D176FF"/>
    <w:rsid w:val="00D3488F"/>
    <w:rsid w:val="00D713A4"/>
    <w:rsid w:val="00D73CA2"/>
    <w:rsid w:val="00D85FFD"/>
    <w:rsid w:val="00DA2090"/>
    <w:rsid w:val="00DC3764"/>
    <w:rsid w:val="00DD2472"/>
    <w:rsid w:val="00DD2D51"/>
    <w:rsid w:val="00DD50D6"/>
    <w:rsid w:val="00DF7EE0"/>
    <w:rsid w:val="00E05336"/>
    <w:rsid w:val="00E16360"/>
    <w:rsid w:val="00E33030"/>
    <w:rsid w:val="00E36ABC"/>
    <w:rsid w:val="00E669F0"/>
    <w:rsid w:val="00E71BAD"/>
    <w:rsid w:val="00E866D2"/>
    <w:rsid w:val="00E92699"/>
    <w:rsid w:val="00EA42D6"/>
    <w:rsid w:val="00EB0AAB"/>
    <w:rsid w:val="00EC179F"/>
    <w:rsid w:val="00EF5CF0"/>
    <w:rsid w:val="00F22CF7"/>
    <w:rsid w:val="00F24C03"/>
    <w:rsid w:val="00F25DA3"/>
    <w:rsid w:val="00F261BB"/>
    <w:rsid w:val="00F2775A"/>
    <w:rsid w:val="00F34F18"/>
    <w:rsid w:val="00F577E4"/>
    <w:rsid w:val="00F7352E"/>
    <w:rsid w:val="00F7722A"/>
    <w:rsid w:val="00FA7D0A"/>
    <w:rsid w:val="00FE5D6F"/>
    <w:rsid w:val="00FE5DEC"/>
    <w:rsid w:val="00FF0A32"/>
    <w:rsid w:val="00FF2E17"/>
    <w:rsid w:val="00FF5F8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4732F-BF99-41A8-AAB6-3F13819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rthol\Desktop\Impress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BCF3-C27D-43C3-A4AC-77DD638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Impression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BERTHOL Fabienne SA CL NORMALE DEF</dc:creator>
  <cp:lastModifiedBy>BANAL Fabienne Mme</cp:lastModifiedBy>
  <cp:revision>2</cp:revision>
  <cp:lastPrinted>2021-04-27T08:41:00Z</cp:lastPrinted>
  <dcterms:created xsi:type="dcterms:W3CDTF">2021-04-29T07:37:00Z</dcterms:created>
  <dcterms:modified xsi:type="dcterms:W3CDTF">2021-04-29T07:37:00Z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